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F6B16" w14:textId="77777777" w:rsidR="00037FD1" w:rsidRPr="005277BF" w:rsidRDefault="00037FD1" w:rsidP="00037FD1">
      <w:pPr>
        <w:pStyle w:val="ab"/>
        <w:jc w:val="both"/>
        <w:rPr>
          <w:rFonts w:ascii="Times New Roman" w:hAnsi="Times New Roman"/>
          <w:b/>
          <w:sz w:val="24"/>
          <w:szCs w:val="24"/>
          <w:lang w:val="kk-KZ" w:eastAsia="ru-RU"/>
        </w:rPr>
      </w:pPr>
    </w:p>
    <w:p w14:paraId="6F4C122A" w14:textId="77777777" w:rsidR="00037FD1" w:rsidRPr="005277BF" w:rsidRDefault="00037FD1" w:rsidP="00037FD1">
      <w:pPr>
        <w:pStyle w:val="ab"/>
        <w:jc w:val="both"/>
        <w:rPr>
          <w:rFonts w:ascii="Times New Roman" w:hAnsi="Times New Roman"/>
          <w:b/>
          <w:sz w:val="24"/>
          <w:szCs w:val="24"/>
          <w:lang w:val="kk-KZ" w:eastAsia="ru-RU"/>
        </w:rPr>
      </w:pPr>
      <w:r w:rsidRPr="005277BF">
        <w:rPr>
          <w:rFonts w:ascii="Times New Roman" w:hAnsi="Times New Roman"/>
          <w:b/>
          <w:sz w:val="24"/>
          <w:szCs w:val="24"/>
          <w:lang w:val="kk-KZ" w:eastAsia="ru-RU"/>
        </w:rPr>
        <w:t>Қостанай облысы әкімдігі білім басқармасының «Ақпараттндыру және білім сапасын бағалаудың әдістемелік орталығы» коммуналдық мемлекетік мекемесінің</w:t>
      </w:r>
      <w:r w:rsidRPr="005277BF">
        <w:rPr>
          <w:sz w:val="24"/>
          <w:szCs w:val="24"/>
          <w:lang w:val="kk-KZ"/>
        </w:rPr>
        <w:t xml:space="preserve"> </w:t>
      </w:r>
      <w:r w:rsidRPr="005277BF">
        <w:rPr>
          <w:rFonts w:ascii="Times New Roman" w:hAnsi="Times New Roman"/>
          <w:b/>
          <w:sz w:val="24"/>
          <w:szCs w:val="24"/>
          <w:lang w:val="kk-KZ" w:eastAsia="ru-RU"/>
        </w:rPr>
        <w:t>бос лауазымдарға орналасуға конкурстық комиссиясының отырысының</w:t>
      </w:r>
    </w:p>
    <w:p w14:paraId="5461DA08" w14:textId="0935C27F" w:rsidR="00037FD1" w:rsidRPr="005277BF" w:rsidRDefault="00037FD1" w:rsidP="00037FD1">
      <w:pPr>
        <w:pStyle w:val="ab"/>
        <w:jc w:val="center"/>
        <w:rPr>
          <w:rFonts w:ascii="Times New Roman" w:hAnsi="Times New Roman"/>
          <w:b/>
          <w:sz w:val="24"/>
          <w:szCs w:val="24"/>
          <w:lang w:val="kk-KZ" w:eastAsia="ru-RU"/>
        </w:rPr>
      </w:pPr>
      <w:r w:rsidRPr="005277BF">
        <w:rPr>
          <w:rFonts w:ascii="Times New Roman" w:hAnsi="Times New Roman"/>
          <w:b/>
          <w:sz w:val="24"/>
          <w:szCs w:val="24"/>
          <w:lang w:val="kk-KZ" w:eastAsia="ru-RU"/>
        </w:rPr>
        <w:t>№ 1 ХАТТАМАСЫ</w:t>
      </w:r>
      <w:r w:rsidR="00A02C56">
        <w:rPr>
          <w:rFonts w:ascii="Times New Roman" w:hAnsi="Times New Roman"/>
          <w:b/>
          <w:sz w:val="24"/>
          <w:szCs w:val="24"/>
          <w:lang w:val="kk-KZ" w:eastAsia="ru-RU"/>
        </w:rPr>
        <w:t>НАН ҮЗІНДІ</w:t>
      </w:r>
      <w:bookmarkStart w:id="0" w:name="_GoBack"/>
      <w:bookmarkEnd w:id="0"/>
    </w:p>
    <w:p w14:paraId="52AAE358" w14:textId="589E7EDE" w:rsidR="00555EB7" w:rsidRDefault="00555EB7" w:rsidP="00555EB7">
      <w:pPr>
        <w:ind w:right="34"/>
        <w:rPr>
          <w:i/>
          <w:lang w:val="kk-KZ"/>
        </w:rPr>
      </w:pPr>
    </w:p>
    <w:p w14:paraId="5375E72F" w14:textId="77777777" w:rsidR="00F51C94" w:rsidRPr="00555EB7" w:rsidRDefault="00F51C94" w:rsidP="00555EB7">
      <w:pPr>
        <w:ind w:right="34"/>
        <w:rPr>
          <w:i/>
          <w:lang w:val="kk-KZ"/>
        </w:rPr>
      </w:pPr>
    </w:p>
    <w:p w14:paraId="00E07C2B" w14:textId="2BD5D9C2" w:rsidR="00555EB7" w:rsidRPr="00555EB7" w:rsidRDefault="00555EB7" w:rsidP="00555EB7">
      <w:pPr>
        <w:jc w:val="both"/>
        <w:rPr>
          <w:b/>
          <w:lang w:val="kk-KZ"/>
        </w:rPr>
      </w:pPr>
      <w:r w:rsidRPr="00555EB7">
        <w:rPr>
          <w:b/>
          <w:lang w:val="kk-KZ"/>
        </w:rPr>
        <w:t xml:space="preserve">Қостанай </w:t>
      </w:r>
      <w:r w:rsidR="00037FD1">
        <w:rPr>
          <w:b/>
          <w:lang w:val="kk-KZ"/>
        </w:rPr>
        <w:t xml:space="preserve"> қ.                                                                                   </w:t>
      </w:r>
      <w:r w:rsidRPr="00555EB7">
        <w:rPr>
          <w:b/>
          <w:lang w:val="kk-KZ"/>
        </w:rPr>
        <w:t>202</w:t>
      </w:r>
      <w:r w:rsidR="00F51C94">
        <w:rPr>
          <w:b/>
          <w:lang w:val="kk-KZ"/>
        </w:rPr>
        <w:t>4</w:t>
      </w:r>
      <w:r w:rsidRPr="00555EB7">
        <w:rPr>
          <w:b/>
          <w:lang w:val="kk-KZ"/>
        </w:rPr>
        <w:t xml:space="preserve"> жылғы </w:t>
      </w:r>
      <w:r w:rsidR="00037FD1">
        <w:rPr>
          <w:b/>
          <w:lang w:val="kk-KZ"/>
        </w:rPr>
        <w:t>24</w:t>
      </w:r>
      <w:r w:rsidRPr="00555EB7">
        <w:rPr>
          <w:b/>
          <w:lang w:val="kk-KZ"/>
        </w:rPr>
        <w:t xml:space="preserve"> </w:t>
      </w:r>
      <w:r w:rsidR="00F51C94">
        <w:rPr>
          <w:b/>
          <w:lang w:val="kk-KZ"/>
        </w:rPr>
        <w:t>қаңтар</w:t>
      </w:r>
    </w:p>
    <w:p w14:paraId="441E75B1" w14:textId="44A275E3" w:rsidR="00E0096C" w:rsidRPr="00772F53" w:rsidRDefault="00555EB7" w:rsidP="00037FD1">
      <w:pPr>
        <w:ind w:left="6372" w:right="-1" w:firstLine="708"/>
        <w:jc w:val="both"/>
        <w:rPr>
          <w:b/>
          <w:lang w:val="kk-KZ"/>
        </w:rPr>
      </w:pPr>
      <w:r>
        <w:rPr>
          <w:b/>
          <w:lang w:val="kk-KZ"/>
        </w:rPr>
        <w:t>сағат 1</w:t>
      </w:r>
      <w:r w:rsidR="00037FD1">
        <w:rPr>
          <w:b/>
          <w:lang w:val="kk-KZ"/>
        </w:rPr>
        <w:t>5</w:t>
      </w:r>
      <w:r>
        <w:rPr>
          <w:b/>
          <w:lang w:val="kk-KZ"/>
        </w:rPr>
        <w:t>.</w:t>
      </w:r>
      <w:r w:rsidR="001A2238">
        <w:rPr>
          <w:b/>
          <w:lang w:val="kk-KZ"/>
        </w:rPr>
        <w:t>0</w:t>
      </w:r>
      <w:r>
        <w:rPr>
          <w:b/>
          <w:lang w:val="kk-KZ"/>
        </w:rPr>
        <w:t>0</w:t>
      </w:r>
      <w:r w:rsidR="00037FD1">
        <w:rPr>
          <w:lang w:val="kk-KZ"/>
        </w:rPr>
        <w:tab/>
      </w:r>
      <w:r w:rsidR="00037FD1">
        <w:rPr>
          <w:lang w:val="kk-KZ"/>
        </w:rPr>
        <w:tab/>
      </w:r>
      <w:r w:rsidR="00037FD1">
        <w:rPr>
          <w:lang w:val="kk-KZ"/>
        </w:rPr>
        <w:tab/>
      </w:r>
      <w:r w:rsidR="00037FD1">
        <w:rPr>
          <w:lang w:val="kk-KZ"/>
        </w:rPr>
        <w:tab/>
      </w:r>
      <w:r w:rsidR="00E26FCF" w:rsidRPr="00E26FCF">
        <w:rPr>
          <w:lang w:val="kk-KZ"/>
        </w:rPr>
        <w:tab/>
      </w:r>
      <w:r w:rsidR="00E26FCF" w:rsidRPr="00E26FCF">
        <w:rPr>
          <w:lang w:val="kk-KZ"/>
        </w:rPr>
        <w:tab/>
        <w:t xml:space="preserve">             </w:t>
      </w:r>
    </w:p>
    <w:p w14:paraId="455CD909" w14:textId="77777777" w:rsidR="005277BF" w:rsidRPr="005277BF" w:rsidRDefault="005277BF" w:rsidP="005277BF">
      <w:pPr>
        <w:pStyle w:val="ab"/>
        <w:ind w:firstLine="709"/>
        <w:jc w:val="both"/>
        <w:rPr>
          <w:rFonts w:ascii="Times New Roman" w:hAnsi="Times New Roman"/>
          <w:b/>
          <w:sz w:val="24"/>
          <w:szCs w:val="24"/>
          <w:lang w:val="kk-KZ" w:eastAsia="ru-RU"/>
        </w:rPr>
      </w:pPr>
      <w:r w:rsidRPr="005277BF">
        <w:rPr>
          <w:rFonts w:ascii="Times New Roman" w:hAnsi="Times New Roman"/>
          <w:sz w:val="24"/>
          <w:szCs w:val="24"/>
          <w:lang w:val="kk-KZ" w:eastAsia="ru-RU"/>
        </w:rPr>
        <w:t xml:space="preserve">Қазақстан Республикасы Білім және ғылым министрінің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 қағидаларына сәйкес конкурстық комиссия </w:t>
      </w:r>
      <w:r w:rsidRPr="005277BF">
        <w:rPr>
          <w:rFonts w:ascii="Times New Roman" w:hAnsi="Times New Roman"/>
          <w:b/>
          <w:sz w:val="24"/>
          <w:szCs w:val="24"/>
          <w:lang w:val="kk-KZ" w:eastAsia="ru-RU"/>
        </w:rPr>
        <w:t>ШЕШІМ ҚАБЫЛДАДЫ:</w:t>
      </w:r>
    </w:p>
    <w:p w14:paraId="15FEFA53" w14:textId="77777777" w:rsidR="005277BF" w:rsidRPr="005277BF" w:rsidRDefault="005277BF" w:rsidP="005277BF">
      <w:pPr>
        <w:pStyle w:val="ab"/>
        <w:jc w:val="both"/>
        <w:rPr>
          <w:rFonts w:ascii="Times New Roman" w:hAnsi="Times New Roman"/>
          <w:sz w:val="24"/>
          <w:szCs w:val="24"/>
          <w:lang w:val="kk-KZ" w:eastAsia="ru-RU"/>
        </w:rPr>
      </w:pPr>
      <w:r w:rsidRPr="005277BF">
        <w:rPr>
          <w:rFonts w:ascii="Times New Roman" w:hAnsi="Times New Roman"/>
          <w:sz w:val="24"/>
          <w:szCs w:val="24"/>
          <w:lang w:val="kk-KZ" w:eastAsia="ru-RU"/>
        </w:rPr>
        <w:t>1.</w:t>
      </w:r>
      <w:r w:rsidRPr="005277BF">
        <w:rPr>
          <w:rFonts w:ascii="Times New Roman" w:hAnsi="Times New Roman"/>
          <w:sz w:val="24"/>
          <w:szCs w:val="24"/>
          <w:lang w:val="kk-KZ" w:eastAsia="ru-RU"/>
        </w:rPr>
        <w:tab/>
        <w:t>Жинаған балдары негізінде Дильдабекова Гүльнара Айсаевна конкурстан өткен болып есептелсін.</w:t>
      </w:r>
    </w:p>
    <w:p w14:paraId="71D603A3" w14:textId="77777777" w:rsidR="005277BF" w:rsidRPr="005277BF" w:rsidRDefault="005277BF" w:rsidP="005277BF">
      <w:pPr>
        <w:pStyle w:val="ab"/>
        <w:jc w:val="both"/>
        <w:rPr>
          <w:rFonts w:ascii="Times New Roman" w:hAnsi="Times New Roman"/>
          <w:sz w:val="24"/>
          <w:szCs w:val="24"/>
          <w:lang w:val="kk-KZ" w:eastAsia="ru-RU"/>
        </w:rPr>
      </w:pPr>
      <w:r w:rsidRPr="005277BF">
        <w:rPr>
          <w:rFonts w:ascii="Times New Roman" w:hAnsi="Times New Roman"/>
          <w:sz w:val="24"/>
          <w:szCs w:val="24"/>
          <w:lang w:val="kk-KZ" w:eastAsia="ru-RU"/>
        </w:rPr>
        <w:t>2.</w:t>
      </w:r>
      <w:r w:rsidRPr="005277BF">
        <w:rPr>
          <w:rFonts w:ascii="Times New Roman" w:hAnsi="Times New Roman"/>
          <w:sz w:val="24"/>
          <w:szCs w:val="24"/>
          <w:lang w:val="kk-KZ" w:eastAsia="ru-RU"/>
        </w:rPr>
        <w:tab/>
        <w:t>Жинаған балдары негізінде Ильясова Гульмира Капсабитовна конкурстан өткен болып есептелсін.</w:t>
      </w:r>
    </w:p>
    <w:p w14:paraId="3A567AFA" w14:textId="77777777" w:rsidR="005277BF" w:rsidRPr="005277BF" w:rsidRDefault="005277BF" w:rsidP="005277BF">
      <w:pPr>
        <w:pStyle w:val="ab"/>
        <w:jc w:val="both"/>
        <w:rPr>
          <w:rFonts w:ascii="Times New Roman" w:hAnsi="Times New Roman"/>
          <w:sz w:val="24"/>
          <w:szCs w:val="24"/>
          <w:lang w:val="kk-KZ" w:eastAsia="ru-RU"/>
        </w:rPr>
      </w:pPr>
      <w:r w:rsidRPr="005277BF">
        <w:rPr>
          <w:rFonts w:ascii="Times New Roman" w:hAnsi="Times New Roman"/>
          <w:sz w:val="24"/>
          <w:szCs w:val="24"/>
          <w:lang w:val="kk-KZ" w:eastAsia="ru-RU"/>
        </w:rPr>
        <w:t>3.</w:t>
      </w:r>
      <w:r w:rsidRPr="005277BF">
        <w:rPr>
          <w:rFonts w:ascii="Times New Roman" w:hAnsi="Times New Roman"/>
          <w:sz w:val="24"/>
          <w:szCs w:val="24"/>
          <w:lang w:val="kk-KZ" w:eastAsia="ru-RU"/>
        </w:rPr>
        <w:tab/>
        <w:t>Қостанай облысы әкімдігі білім басқармасының «Ақпараттандыру және білім сапасын бағалаудың әдістемелік орталығ» КММ директорына Гульнара Айсаевна Дильдибекованы мемлекеттік бағдарламаларды мониторингілеу және іске асыру бөлімінің аға әдіскері лауазымына, Гүльмира Капсабитовна Ильясованы мемлекеттік бағдарламаларды мониторингілеу және іске асыру бөлімінің әдіскері лауазымына тағайындауға ұсынылсын.</w:t>
      </w:r>
    </w:p>
    <w:p w14:paraId="0431792E" w14:textId="12E2CFF8" w:rsidR="00E0096C" w:rsidRDefault="00E0096C" w:rsidP="00555EB7">
      <w:pPr>
        <w:ind w:right="-1" w:firstLine="708"/>
        <w:jc w:val="both"/>
        <w:rPr>
          <w:lang w:val="kk-KZ"/>
        </w:rPr>
      </w:pPr>
    </w:p>
    <w:p w14:paraId="79027C40" w14:textId="77777777" w:rsidR="00CC543D" w:rsidRPr="00772F53" w:rsidRDefault="00CC543D" w:rsidP="00E0096C">
      <w:pPr>
        <w:ind w:right="-1" w:firstLine="708"/>
        <w:jc w:val="both"/>
        <w:rPr>
          <w:b/>
          <w:lang w:val="kk-KZ"/>
        </w:rPr>
      </w:pPr>
    </w:p>
    <w:p w14:paraId="6F659956" w14:textId="4BC0DB00" w:rsidR="00E0096C" w:rsidRPr="00037FD1" w:rsidRDefault="00D53FDD" w:rsidP="00E0096C">
      <w:pPr>
        <w:rPr>
          <w:b/>
          <w:lang w:val="kk-KZ"/>
        </w:rPr>
      </w:pPr>
      <w:r>
        <w:rPr>
          <w:b/>
          <w:lang w:val="kk-KZ"/>
        </w:rPr>
        <w:t xml:space="preserve">       </w:t>
      </w:r>
      <w:r w:rsidR="00E0096C" w:rsidRPr="00CC543D">
        <w:rPr>
          <w:b/>
        </w:rPr>
        <w:t xml:space="preserve">Комиссия хатшысы                        </w:t>
      </w:r>
      <w:r w:rsidR="00E26FCF" w:rsidRPr="00CC543D">
        <w:rPr>
          <w:b/>
        </w:rPr>
        <w:t xml:space="preserve">                </w:t>
      </w:r>
      <w:r w:rsidR="00E26FCF" w:rsidRPr="00CC543D">
        <w:rPr>
          <w:b/>
        </w:rPr>
        <w:tab/>
      </w:r>
      <w:r w:rsidR="00E26FCF" w:rsidRPr="00CC543D">
        <w:rPr>
          <w:b/>
        </w:rPr>
        <w:tab/>
        <w:t xml:space="preserve">    </w:t>
      </w:r>
      <w:r w:rsidR="00037FD1">
        <w:rPr>
          <w:b/>
        </w:rPr>
        <w:tab/>
      </w:r>
      <w:r w:rsidR="00E26FCF" w:rsidRPr="00CC543D">
        <w:rPr>
          <w:b/>
        </w:rPr>
        <w:t xml:space="preserve">    </w:t>
      </w:r>
      <w:r w:rsidR="00E0096C" w:rsidRPr="00CC543D">
        <w:rPr>
          <w:b/>
        </w:rPr>
        <w:t xml:space="preserve">  </w:t>
      </w:r>
      <w:r w:rsidR="00037FD1">
        <w:rPr>
          <w:b/>
          <w:lang w:val="kk-KZ"/>
        </w:rPr>
        <w:t>Г</w:t>
      </w:r>
      <w:r w:rsidR="00037FD1">
        <w:rPr>
          <w:b/>
        </w:rPr>
        <w:t xml:space="preserve">. </w:t>
      </w:r>
      <w:r w:rsidR="00037FD1">
        <w:rPr>
          <w:b/>
          <w:lang w:val="kk-KZ"/>
        </w:rPr>
        <w:t>Мукашева</w:t>
      </w:r>
    </w:p>
    <w:p w14:paraId="27B85C46" w14:textId="77777777" w:rsidR="00E0096C" w:rsidRDefault="00E0096C" w:rsidP="00E0096C">
      <w:pPr>
        <w:rPr>
          <w:rFonts w:ascii="Calibri" w:hAnsi="Calibri"/>
          <w:sz w:val="22"/>
          <w:szCs w:val="22"/>
        </w:rPr>
      </w:pPr>
    </w:p>
    <w:p w14:paraId="66B8AFC9" w14:textId="77777777" w:rsidR="00E0096C" w:rsidRDefault="00E0096C" w:rsidP="00E0096C">
      <w:pPr>
        <w:rPr>
          <w:rFonts w:ascii="Calibri" w:hAnsi="Calibri"/>
          <w:sz w:val="22"/>
          <w:szCs w:val="22"/>
        </w:rPr>
      </w:pPr>
    </w:p>
    <w:p w14:paraId="563CA15D" w14:textId="77777777" w:rsidR="00E0096C" w:rsidRDefault="00E0096C" w:rsidP="00E0096C">
      <w:pPr>
        <w:rPr>
          <w:rFonts w:ascii="Calibri" w:hAnsi="Calibri"/>
          <w:sz w:val="22"/>
          <w:szCs w:val="22"/>
        </w:rPr>
      </w:pPr>
    </w:p>
    <w:p w14:paraId="6F07437A" w14:textId="77777777" w:rsidR="00CC543D" w:rsidRDefault="00CC543D" w:rsidP="00E0096C">
      <w:pPr>
        <w:rPr>
          <w:rFonts w:ascii="Calibri" w:hAnsi="Calibri"/>
          <w:sz w:val="22"/>
          <w:szCs w:val="22"/>
        </w:rPr>
      </w:pPr>
    </w:p>
    <w:p w14:paraId="04B47F3C" w14:textId="77777777" w:rsidR="00CC543D" w:rsidRDefault="00CC543D" w:rsidP="00E0096C">
      <w:pPr>
        <w:rPr>
          <w:rFonts w:ascii="Calibri" w:hAnsi="Calibri"/>
          <w:sz w:val="22"/>
          <w:szCs w:val="22"/>
        </w:rPr>
      </w:pPr>
    </w:p>
    <w:p w14:paraId="1B81C118" w14:textId="77777777" w:rsidR="00CC543D" w:rsidRDefault="00CC543D" w:rsidP="00E0096C">
      <w:pPr>
        <w:rPr>
          <w:rFonts w:ascii="Calibri" w:hAnsi="Calibri"/>
          <w:sz w:val="22"/>
          <w:szCs w:val="22"/>
        </w:rPr>
      </w:pPr>
    </w:p>
    <w:p w14:paraId="5BD97435" w14:textId="77777777" w:rsidR="00CC543D" w:rsidRDefault="00CC543D" w:rsidP="00E0096C">
      <w:pPr>
        <w:rPr>
          <w:rFonts w:ascii="Calibri" w:hAnsi="Calibri"/>
          <w:sz w:val="22"/>
          <w:szCs w:val="22"/>
        </w:rPr>
      </w:pPr>
    </w:p>
    <w:p w14:paraId="404C01D3" w14:textId="77777777" w:rsidR="00CC543D" w:rsidRDefault="00CC543D" w:rsidP="00E0096C">
      <w:pPr>
        <w:rPr>
          <w:rFonts w:ascii="Calibri" w:hAnsi="Calibri"/>
          <w:sz w:val="22"/>
          <w:szCs w:val="22"/>
        </w:rPr>
      </w:pPr>
    </w:p>
    <w:p w14:paraId="3EEEDD0F" w14:textId="77777777" w:rsidR="00CC543D" w:rsidRDefault="00CC543D" w:rsidP="00E0096C">
      <w:pPr>
        <w:rPr>
          <w:rFonts w:ascii="Calibri" w:hAnsi="Calibri"/>
          <w:sz w:val="22"/>
          <w:szCs w:val="22"/>
        </w:rPr>
      </w:pPr>
    </w:p>
    <w:p w14:paraId="6CA36762" w14:textId="77777777" w:rsidR="00CC543D" w:rsidRDefault="00CC543D" w:rsidP="00E0096C">
      <w:pPr>
        <w:rPr>
          <w:rFonts w:ascii="Calibri" w:hAnsi="Calibri"/>
          <w:sz w:val="22"/>
          <w:szCs w:val="22"/>
        </w:rPr>
      </w:pPr>
    </w:p>
    <w:p w14:paraId="53C1F9C2" w14:textId="77777777" w:rsidR="00CC543D" w:rsidRDefault="00CC543D" w:rsidP="00E0096C">
      <w:pPr>
        <w:rPr>
          <w:rFonts w:ascii="Calibri" w:hAnsi="Calibri"/>
          <w:sz w:val="22"/>
          <w:szCs w:val="22"/>
        </w:rPr>
      </w:pPr>
    </w:p>
    <w:p w14:paraId="53977BB1" w14:textId="77777777" w:rsidR="00CC543D" w:rsidRDefault="00CC543D" w:rsidP="00E0096C">
      <w:pPr>
        <w:rPr>
          <w:rFonts w:ascii="Calibri" w:hAnsi="Calibri"/>
          <w:sz w:val="22"/>
          <w:szCs w:val="22"/>
        </w:rPr>
      </w:pPr>
    </w:p>
    <w:p w14:paraId="75710492" w14:textId="77777777" w:rsidR="00CC543D" w:rsidRDefault="00CC543D" w:rsidP="00E0096C">
      <w:pPr>
        <w:rPr>
          <w:rFonts w:ascii="Calibri" w:hAnsi="Calibri"/>
          <w:sz w:val="22"/>
          <w:szCs w:val="22"/>
        </w:rPr>
      </w:pPr>
    </w:p>
    <w:p w14:paraId="0BC95BFD" w14:textId="77777777" w:rsidR="00CC543D" w:rsidRDefault="00CC543D" w:rsidP="00E0096C">
      <w:pPr>
        <w:rPr>
          <w:rFonts w:ascii="Calibri" w:hAnsi="Calibri"/>
          <w:sz w:val="22"/>
          <w:szCs w:val="22"/>
        </w:rPr>
      </w:pPr>
    </w:p>
    <w:p w14:paraId="0B751C6B" w14:textId="79394B15" w:rsidR="0048337B" w:rsidRDefault="0048337B" w:rsidP="00E0096C">
      <w:pPr>
        <w:rPr>
          <w:rFonts w:ascii="Calibri" w:hAnsi="Calibri"/>
          <w:sz w:val="22"/>
          <w:szCs w:val="22"/>
        </w:rPr>
      </w:pPr>
    </w:p>
    <w:p w14:paraId="260258B2" w14:textId="77777777" w:rsidR="003623C8" w:rsidRDefault="003623C8" w:rsidP="00E0096C">
      <w:pPr>
        <w:rPr>
          <w:rFonts w:ascii="Calibri" w:hAnsi="Calibri"/>
          <w:sz w:val="22"/>
          <w:szCs w:val="22"/>
        </w:rPr>
      </w:pPr>
    </w:p>
    <w:p w14:paraId="5FB904BA" w14:textId="2747DC09" w:rsidR="000D7241" w:rsidRDefault="000D7241" w:rsidP="00E0096C">
      <w:pPr>
        <w:rPr>
          <w:rFonts w:ascii="Calibri" w:hAnsi="Calibri"/>
          <w:sz w:val="22"/>
          <w:szCs w:val="22"/>
        </w:rPr>
      </w:pPr>
    </w:p>
    <w:p w14:paraId="0AD104AA" w14:textId="6C542936" w:rsidR="00896D7D" w:rsidRDefault="00896D7D" w:rsidP="00E0096C">
      <w:pPr>
        <w:rPr>
          <w:rFonts w:ascii="Calibri" w:hAnsi="Calibri"/>
          <w:sz w:val="22"/>
          <w:szCs w:val="22"/>
        </w:rPr>
      </w:pPr>
    </w:p>
    <w:p w14:paraId="73BDDFBF" w14:textId="563D8837" w:rsidR="00F51C94" w:rsidRDefault="00F51C94" w:rsidP="00E0096C">
      <w:pPr>
        <w:rPr>
          <w:rFonts w:ascii="Calibri" w:hAnsi="Calibri"/>
          <w:sz w:val="22"/>
          <w:szCs w:val="22"/>
        </w:rPr>
      </w:pPr>
    </w:p>
    <w:p w14:paraId="119F7A21" w14:textId="77777777" w:rsidR="00F51C94" w:rsidRDefault="00F51C94" w:rsidP="00E0096C">
      <w:pPr>
        <w:rPr>
          <w:rFonts w:ascii="Calibri" w:hAnsi="Calibri"/>
          <w:sz w:val="22"/>
          <w:szCs w:val="22"/>
        </w:rPr>
      </w:pPr>
    </w:p>
    <w:p w14:paraId="6AC9A274" w14:textId="546A1F92" w:rsidR="00896D7D" w:rsidRDefault="00896D7D" w:rsidP="00E0096C">
      <w:pPr>
        <w:rPr>
          <w:rFonts w:ascii="Calibri" w:hAnsi="Calibri"/>
          <w:sz w:val="22"/>
          <w:szCs w:val="22"/>
        </w:rPr>
      </w:pPr>
    </w:p>
    <w:p w14:paraId="0649FF61" w14:textId="44578EEE" w:rsidR="00896D7D" w:rsidRDefault="00896D7D" w:rsidP="00E0096C">
      <w:pPr>
        <w:rPr>
          <w:rFonts w:ascii="Calibri" w:hAnsi="Calibri"/>
          <w:sz w:val="22"/>
          <w:szCs w:val="22"/>
        </w:rPr>
      </w:pPr>
    </w:p>
    <w:p w14:paraId="1783A733" w14:textId="727D0F18" w:rsidR="000307BB" w:rsidRDefault="000307BB" w:rsidP="00E0096C">
      <w:pPr>
        <w:rPr>
          <w:rFonts w:ascii="Calibri" w:hAnsi="Calibri"/>
          <w:sz w:val="22"/>
          <w:szCs w:val="22"/>
        </w:rPr>
      </w:pPr>
    </w:p>
    <w:p w14:paraId="53BB4559" w14:textId="631EE8A6" w:rsidR="00896D7D" w:rsidRDefault="00896D7D" w:rsidP="00E0096C">
      <w:pPr>
        <w:rPr>
          <w:rFonts w:ascii="Calibri" w:hAnsi="Calibri"/>
          <w:sz w:val="22"/>
          <w:szCs w:val="22"/>
        </w:rPr>
      </w:pPr>
    </w:p>
    <w:p w14:paraId="33D012B4" w14:textId="2291F000" w:rsidR="00F51C94" w:rsidRDefault="00F51C94" w:rsidP="00E0096C">
      <w:pPr>
        <w:rPr>
          <w:rFonts w:ascii="Calibri" w:hAnsi="Calibri"/>
          <w:sz w:val="22"/>
          <w:szCs w:val="22"/>
        </w:rPr>
      </w:pPr>
    </w:p>
    <w:p w14:paraId="53B0EA85" w14:textId="77777777" w:rsidR="00DE69E7" w:rsidRDefault="00DE69E7" w:rsidP="00E0096C">
      <w:pPr>
        <w:rPr>
          <w:rFonts w:ascii="Calibri" w:hAnsi="Calibri"/>
          <w:sz w:val="22"/>
          <w:szCs w:val="22"/>
        </w:rPr>
      </w:pPr>
    </w:p>
    <w:p w14:paraId="28DA324C" w14:textId="063E092A" w:rsidR="00E0096C" w:rsidRPr="005277BF" w:rsidRDefault="00E0096C" w:rsidP="005277BF">
      <w:pPr>
        <w:jc w:val="center"/>
        <w:rPr>
          <w:b/>
          <w:lang w:val="kk-KZ"/>
        </w:rPr>
      </w:pPr>
      <w:r w:rsidRPr="005277BF">
        <w:rPr>
          <w:b/>
        </w:rPr>
        <w:lastRenderedPageBreak/>
        <w:t>ВЫПИСКА ИЗ ПРОТОКОЛА</w:t>
      </w:r>
      <w:r w:rsidR="00C96BC1" w:rsidRPr="005277BF">
        <w:rPr>
          <w:b/>
        </w:rPr>
        <w:t xml:space="preserve"> №</w:t>
      </w:r>
      <w:r w:rsidR="00C96BC1" w:rsidRPr="005277BF">
        <w:rPr>
          <w:b/>
          <w:lang w:val="kk-KZ"/>
        </w:rPr>
        <w:t>1</w:t>
      </w:r>
    </w:p>
    <w:p w14:paraId="55C84EDF" w14:textId="77777777" w:rsidR="00E0096C" w:rsidRPr="005277BF" w:rsidRDefault="00E0096C" w:rsidP="005277BF">
      <w:pPr>
        <w:jc w:val="center"/>
        <w:rPr>
          <w:b/>
        </w:rPr>
      </w:pPr>
    </w:p>
    <w:p w14:paraId="346484B4" w14:textId="77777777" w:rsidR="00C96BC1" w:rsidRPr="005277BF" w:rsidRDefault="00C96BC1" w:rsidP="00C96BC1">
      <w:pPr>
        <w:pStyle w:val="ab"/>
        <w:jc w:val="both"/>
        <w:rPr>
          <w:rFonts w:ascii="Times New Roman" w:hAnsi="Times New Roman"/>
          <w:b/>
          <w:sz w:val="24"/>
          <w:szCs w:val="24"/>
          <w:lang w:eastAsia="ru-RU"/>
        </w:rPr>
      </w:pPr>
      <w:r w:rsidRPr="005277BF">
        <w:rPr>
          <w:rFonts w:ascii="Times New Roman" w:hAnsi="Times New Roman"/>
          <w:b/>
          <w:sz w:val="24"/>
          <w:szCs w:val="24"/>
          <w:lang w:eastAsia="ru-RU"/>
        </w:rPr>
        <w:t>заседания конкурсной комиссии</w:t>
      </w:r>
      <w:r w:rsidRPr="005277BF">
        <w:rPr>
          <w:rFonts w:ascii="Times New Roman" w:hAnsi="Times New Roman"/>
          <w:b/>
          <w:sz w:val="24"/>
          <w:szCs w:val="24"/>
          <w:lang w:val="kk-KZ" w:eastAsia="ru-RU"/>
        </w:rPr>
        <w:t xml:space="preserve"> </w:t>
      </w:r>
      <w:r w:rsidRPr="005277BF">
        <w:rPr>
          <w:rFonts w:ascii="Times New Roman" w:hAnsi="Times New Roman"/>
          <w:b/>
          <w:sz w:val="24"/>
          <w:szCs w:val="24"/>
          <w:lang w:val="kk-KZ"/>
        </w:rPr>
        <w:t>на занятие вакантных должностей</w:t>
      </w:r>
      <w:r w:rsidRPr="005277BF">
        <w:rPr>
          <w:rFonts w:ascii="Times New Roman" w:hAnsi="Times New Roman"/>
          <w:b/>
          <w:sz w:val="24"/>
          <w:szCs w:val="24"/>
          <w:lang w:eastAsia="ru-RU"/>
        </w:rPr>
        <w:t xml:space="preserve"> коммунального государственного учре</w:t>
      </w:r>
      <w:r w:rsidRPr="005277BF">
        <w:rPr>
          <w:rFonts w:ascii="Times New Roman" w:hAnsi="Times New Roman"/>
          <w:b/>
          <w:sz w:val="24"/>
          <w:szCs w:val="24"/>
          <w:lang w:val="kk-KZ" w:eastAsia="ru-RU"/>
        </w:rPr>
        <w:t xml:space="preserve">ждения </w:t>
      </w:r>
      <w:r w:rsidRPr="005277BF">
        <w:rPr>
          <w:rFonts w:ascii="Times New Roman" w:hAnsi="Times New Roman"/>
          <w:b/>
          <w:sz w:val="24"/>
          <w:szCs w:val="24"/>
          <w:lang w:eastAsia="ru-RU"/>
        </w:rPr>
        <w:t> «</w:t>
      </w:r>
      <w:r w:rsidRPr="005277BF">
        <w:rPr>
          <w:rFonts w:ascii="Times New Roman" w:hAnsi="Times New Roman"/>
          <w:b/>
          <w:sz w:val="24"/>
          <w:szCs w:val="24"/>
          <w:lang w:val="kk-KZ" w:eastAsia="ru-RU"/>
        </w:rPr>
        <w:t>Методический центр информатизации и оценки качества образования</w:t>
      </w:r>
      <w:r w:rsidRPr="005277BF">
        <w:rPr>
          <w:rFonts w:ascii="Times New Roman" w:hAnsi="Times New Roman"/>
          <w:b/>
          <w:sz w:val="24"/>
          <w:szCs w:val="24"/>
          <w:lang w:eastAsia="ru-RU"/>
        </w:rPr>
        <w:t>»</w:t>
      </w:r>
      <w:r w:rsidRPr="005277BF">
        <w:rPr>
          <w:rFonts w:ascii="Times New Roman" w:hAnsi="Times New Roman"/>
          <w:b/>
          <w:sz w:val="24"/>
          <w:szCs w:val="24"/>
          <w:lang w:val="kk-KZ" w:eastAsia="ru-RU"/>
        </w:rPr>
        <w:t xml:space="preserve"> Управления образования акимата Костанайской области</w:t>
      </w:r>
    </w:p>
    <w:p w14:paraId="01EB5658" w14:textId="14F23C78" w:rsidR="00E0096C" w:rsidRPr="005277BF" w:rsidRDefault="00E0096C" w:rsidP="00E0096C">
      <w:pPr>
        <w:jc w:val="both"/>
        <w:rPr>
          <w:i/>
        </w:rPr>
      </w:pPr>
    </w:p>
    <w:p w14:paraId="3C5C2305" w14:textId="6C2902A8" w:rsidR="00E0096C" w:rsidRPr="005277BF" w:rsidRDefault="00C96BC1" w:rsidP="00E0096C">
      <w:pPr>
        <w:ind w:right="83"/>
        <w:jc w:val="both"/>
        <w:rPr>
          <w:b/>
          <w:bCs/>
        </w:rPr>
      </w:pPr>
      <w:r w:rsidRPr="005277BF">
        <w:rPr>
          <w:b/>
          <w:bCs/>
          <w:lang w:val="kk-KZ"/>
        </w:rPr>
        <w:t>г. Костанай                                                                                               24</w:t>
      </w:r>
      <w:r w:rsidR="00ED313B" w:rsidRPr="005277BF">
        <w:rPr>
          <w:b/>
          <w:bCs/>
          <w:lang w:val="kk-KZ"/>
        </w:rPr>
        <w:t xml:space="preserve"> января</w:t>
      </w:r>
      <w:r w:rsidR="00E0096C" w:rsidRPr="005277BF">
        <w:rPr>
          <w:b/>
          <w:bCs/>
        </w:rPr>
        <w:t xml:space="preserve"> 202</w:t>
      </w:r>
      <w:r w:rsidR="00ED313B" w:rsidRPr="005277BF">
        <w:rPr>
          <w:b/>
          <w:bCs/>
          <w:lang w:val="kk-KZ"/>
        </w:rPr>
        <w:t>4</w:t>
      </w:r>
      <w:r w:rsidR="00E0096C" w:rsidRPr="005277BF">
        <w:rPr>
          <w:b/>
          <w:bCs/>
        </w:rPr>
        <w:t xml:space="preserve"> года </w:t>
      </w:r>
    </w:p>
    <w:p w14:paraId="35B84160" w14:textId="6F6C917A" w:rsidR="00E0096C" w:rsidRPr="005277BF" w:rsidRDefault="00E0096C" w:rsidP="00CC543D">
      <w:pPr>
        <w:tabs>
          <w:tab w:val="left" w:pos="7371"/>
          <w:tab w:val="left" w:pos="7513"/>
        </w:tabs>
      </w:pPr>
      <w:r w:rsidRPr="005277BF">
        <w:rPr>
          <w:b/>
          <w:bCs/>
        </w:rPr>
        <w:tab/>
      </w:r>
      <w:r w:rsidRPr="005277BF">
        <w:rPr>
          <w:b/>
          <w:bCs/>
        </w:rPr>
        <w:tab/>
        <w:t>1</w:t>
      </w:r>
      <w:r w:rsidR="00C96BC1" w:rsidRPr="005277BF">
        <w:rPr>
          <w:b/>
          <w:bCs/>
          <w:lang w:val="kk-KZ"/>
        </w:rPr>
        <w:t>5</w:t>
      </w:r>
      <w:r w:rsidRPr="005277BF">
        <w:rPr>
          <w:b/>
          <w:bCs/>
        </w:rPr>
        <w:t>.</w:t>
      </w:r>
      <w:r w:rsidR="001A2238" w:rsidRPr="005277BF">
        <w:rPr>
          <w:b/>
          <w:bCs/>
          <w:lang w:val="kk-KZ"/>
        </w:rPr>
        <w:t>0</w:t>
      </w:r>
      <w:r w:rsidRPr="005277BF">
        <w:rPr>
          <w:b/>
          <w:bCs/>
        </w:rPr>
        <w:t>0  часов</w:t>
      </w:r>
    </w:p>
    <w:p w14:paraId="78B0C016" w14:textId="77777777" w:rsidR="00E0096C" w:rsidRPr="005277BF" w:rsidRDefault="00E0096C" w:rsidP="00E0096C">
      <w:pPr>
        <w:tabs>
          <w:tab w:val="left" w:pos="7371"/>
          <w:tab w:val="left" w:pos="7513"/>
        </w:tabs>
        <w:jc w:val="right"/>
        <w:rPr>
          <w:b/>
        </w:rPr>
      </w:pPr>
    </w:p>
    <w:p w14:paraId="2FC5FF62" w14:textId="77777777" w:rsidR="00E0096C" w:rsidRPr="005277BF" w:rsidRDefault="00E0096C" w:rsidP="00E26FCF">
      <w:pPr>
        <w:tabs>
          <w:tab w:val="left" w:pos="7371"/>
          <w:tab w:val="left" w:pos="7513"/>
        </w:tabs>
        <w:rPr>
          <w:b/>
          <w:lang w:val="kk-KZ"/>
        </w:rPr>
      </w:pPr>
    </w:p>
    <w:p w14:paraId="2930F2FA" w14:textId="77777777" w:rsidR="00037FD1" w:rsidRPr="005277BF" w:rsidRDefault="00037FD1" w:rsidP="00037FD1">
      <w:pPr>
        <w:tabs>
          <w:tab w:val="left" w:pos="0"/>
          <w:tab w:val="left" w:pos="567"/>
          <w:tab w:val="left" w:pos="851"/>
        </w:tabs>
        <w:jc w:val="both"/>
        <w:rPr>
          <w:b/>
          <w:kern w:val="36"/>
        </w:rPr>
      </w:pPr>
      <w:r w:rsidRPr="005277BF">
        <w:rPr>
          <w:lang w:val="kk-KZ"/>
        </w:rPr>
        <w:t xml:space="preserve">Согласно Правилам </w:t>
      </w:r>
      <w:r w:rsidRPr="005277BF">
        <w:rPr>
          <w:rFonts w:eastAsia="Calibri"/>
          <w:bCs/>
        </w:rPr>
        <w:t>назначения на должности, освобождения от должностей первых руководителей и педагогов государственных организаций образования» утвержденными Приказом</w:t>
      </w:r>
      <w:r w:rsidRPr="005277BF">
        <w:rPr>
          <w:rFonts w:eastAsia="Calibri"/>
          <w:b/>
          <w:bCs/>
        </w:rPr>
        <w:t xml:space="preserve"> </w:t>
      </w:r>
      <w:r w:rsidRPr="005277BF">
        <w:rPr>
          <w:rFonts w:eastAsia="Calibri"/>
        </w:rPr>
        <w:t xml:space="preserve">Министра образования и науки Республики Казахстан от 21 февраля 2012 года № 57, конкурсная комиссия </w:t>
      </w:r>
      <w:r w:rsidRPr="005277BF">
        <w:rPr>
          <w:rFonts w:eastAsia="Calibri"/>
          <w:b/>
        </w:rPr>
        <w:t>РЕШИЛА:</w:t>
      </w:r>
    </w:p>
    <w:p w14:paraId="55E61EA3" w14:textId="77777777" w:rsidR="00037FD1" w:rsidRPr="005277BF" w:rsidRDefault="00037FD1" w:rsidP="00037FD1">
      <w:pPr>
        <w:pStyle w:val="ab"/>
        <w:numPr>
          <w:ilvl w:val="0"/>
          <w:numId w:val="2"/>
        </w:numPr>
        <w:ind w:left="0" w:firstLine="567"/>
        <w:jc w:val="both"/>
        <w:rPr>
          <w:rFonts w:ascii="Times New Roman" w:hAnsi="Times New Roman"/>
          <w:sz w:val="24"/>
          <w:szCs w:val="24"/>
          <w:lang w:val="kk-KZ" w:eastAsia="ru-RU"/>
        </w:rPr>
      </w:pPr>
      <w:r w:rsidRPr="005277BF">
        <w:rPr>
          <w:rFonts w:ascii="Times New Roman" w:hAnsi="Times New Roman"/>
          <w:sz w:val="24"/>
          <w:szCs w:val="24"/>
          <w:lang w:val="kk-KZ" w:eastAsia="ru-RU"/>
        </w:rPr>
        <w:t>На основании набранных баллов, Дильдибекову Гульнару Айсаевну считать прошедшей конкурс.</w:t>
      </w:r>
    </w:p>
    <w:p w14:paraId="7832276E" w14:textId="77777777" w:rsidR="00037FD1" w:rsidRPr="005277BF" w:rsidRDefault="00037FD1" w:rsidP="00037FD1">
      <w:pPr>
        <w:pStyle w:val="ab"/>
        <w:numPr>
          <w:ilvl w:val="0"/>
          <w:numId w:val="2"/>
        </w:numPr>
        <w:ind w:left="0" w:firstLine="567"/>
        <w:jc w:val="both"/>
        <w:rPr>
          <w:rFonts w:ascii="Times New Roman" w:hAnsi="Times New Roman"/>
          <w:sz w:val="24"/>
          <w:szCs w:val="24"/>
          <w:lang w:val="kk-KZ" w:eastAsia="ru-RU"/>
        </w:rPr>
      </w:pPr>
      <w:r w:rsidRPr="005277BF">
        <w:rPr>
          <w:rFonts w:ascii="Times New Roman" w:hAnsi="Times New Roman"/>
          <w:sz w:val="24"/>
          <w:szCs w:val="24"/>
          <w:lang w:val="kk-KZ" w:eastAsia="ru-RU"/>
        </w:rPr>
        <w:t>На основании набранных баллов, Ильясову Гульмиру Капсабитовну считать прошедшей конкурс.</w:t>
      </w:r>
    </w:p>
    <w:p w14:paraId="285A262A" w14:textId="6C53969F" w:rsidR="00E0096C" w:rsidRPr="005277BF" w:rsidRDefault="00DC25EC" w:rsidP="00037FD1">
      <w:pPr>
        <w:pStyle w:val="ab"/>
        <w:ind w:firstLine="567"/>
        <w:jc w:val="both"/>
        <w:rPr>
          <w:rFonts w:ascii="Times New Roman" w:hAnsi="Times New Roman"/>
          <w:sz w:val="24"/>
          <w:szCs w:val="24"/>
          <w:lang w:val="kk-KZ"/>
        </w:rPr>
      </w:pPr>
      <w:r>
        <w:rPr>
          <w:rFonts w:ascii="Times New Roman" w:hAnsi="Times New Roman"/>
          <w:sz w:val="24"/>
          <w:szCs w:val="24"/>
          <w:lang w:val="kk-KZ" w:eastAsia="ru-RU"/>
        </w:rPr>
        <w:t>3.</w:t>
      </w:r>
      <w:r w:rsidR="00037FD1" w:rsidRPr="005277BF">
        <w:rPr>
          <w:rFonts w:ascii="Times New Roman" w:hAnsi="Times New Roman"/>
          <w:sz w:val="24"/>
          <w:szCs w:val="24"/>
          <w:lang w:val="kk-KZ" w:eastAsia="ru-RU"/>
        </w:rPr>
        <w:t>Директору КГУ «Методический центр информатизации и оценки качества образования» Управления образования акимата Костанайской области рекомендовать к назначению Дильдибекову Гульнара Айсаевну на должность старшего методиста отдела  мониторинга и реализации государственных программ, Ильясову Гульмира Капсабитовну на должность методиста отдела мониторинга и реализации государственных программ.</w:t>
      </w:r>
    </w:p>
    <w:p w14:paraId="55FE1D57" w14:textId="35275A66" w:rsidR="00FC379F" w:rsidRPr="005277BF" w:rsidRDefault="00FC379F" w:rsidP="00E0096C">
      <w:pPr>
        <w:rPr>
          <w:rFonts w:ascii="Calibri" w:hAnsi="Calibri"/>
        </w:rPr>
      </w:pPr>
    </w:p>
    <w:p w14:paraId="41C3CB4E" w14:textId="77777777" w:rsidR="005277BF" w:rsidRDefault="005277BF" w:rsidP="00E0096C">
      <w:pPr>
        <w:rPr>
          <w:rFonts w:ascii="Calibri" w:hAnsi="Calibri"/>
          <w:sz w:val="22"/>
          <w:szCs w:val="22"/>
        </w:rPr>
      </w:pPr>
    </w:p>
    <w:p w14:paraId="2576E89C" w14:textId="409E7CEC" w:rsidR="00645A5F" w:rsidRPr="00D01CFD" w:rsidRDefault="00D01CFD">
      <w:pPr>
        <w:rPr>
          <w:b/>
          <w:lang w:val="kk-KZ"/>
        </w:rPr>
      </w:pPr>
      <w:r>
        <w:rPr>
          <w:b/>
          <w:lang w:val="kk-KZ"/>
        </w:rPr>
        <w:t xml:space="preserve">        </w:t>
      </w:r>
      <w:r w:rsidR="00E0096C" w:rsidRPr="00D01CFD">
        <w:rPr>
          <w:b/>
        </w:rPr>
        <w:t xml:space="preserve">Секретарь комиссии                         </w:t>
      </w:r>
      <w:r w:rsidR="00E26FCF" w:rsidRPr="00D01CFD">
        <w:rPr>
          <w:b/>
        </w:rPr>
        <w:t xml:space="preserve">           </w:t>
      </w:r>
      <w:r w:rsidR="00E0096C" w:rsidRPr="00D01CFD">
        <w:rPr>
          <w:b/>
        </w:rPr>
        <w:t xml:space="preserve">      </w:t>
      </w:r>
      <w:r w:rsidR="00037FD1">
        <w:rPr>
          <w:b/>
          <w:lang w:val="kk-KZ"/>
        </w:rPr>
        <w:t xml:space="preserve"> </w:t>
      </w:r>
      <w:r w:rsidR="00037FD1">
        <w:rPr>
          <w:b/>
          <w:lang w:val="kk-KZ"/>
        </w:rPr>
        <w:tab/>
      </w:r>
      <w:r w:rsidR="00037FD1">
        <w:rPr>
          <w:b/>
          <w:lang w:val="kk-KZ"/>
        </w:rPr>
        <w:tab/>
      </w:r>
      <w:r w:rsidR="00E0096C" w:rsidRPr="00D01CFD">
        <w:rPr>
          <w:b/>
        </w:rPr>
        <w:t xml:space="preserve">                     </w:t>
      </w:r>
      <w:r w:rsidR="00037FD1">
        <w:rPr>
          <w:b/>
          <w:lang w:val="kk-KZ"/>
        </w:rPr>
        <w:t>Г</w:t>
      </w:r>
      <w:r w:rsidR="00E0096C" w:rsidRPr="00D01CFD">
        <w:rPr>
          <w:b/>
        </w:rPr>
        <w:t xml:space="preserve">. </w:t>
      </w:r>
      <w:r w:rsidR="00037FD1">
        <w:rPr>
          <w:b/>
          <w:lang w:val="kk-KZ"/>
        </w:rPr>
        <w:t>Мукашева</w:t>
      </w:r>
    </w:p>
    <w:sectPr w:rsidR="00645A5F" w:rsidRPr="00D01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462B8"/>
    <w:multiLevelType w:val="hybridMultilevel"/>
    <w:tmpl w:val="3FCCE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544947"/>
    <w:multiLevelType w:val="hybridMultilevel"/>
    <w:tmpl w:val="642A0DC8"/>
    <w:lvl w:ilvl="0" w:tplc="1318F0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B1A"/>
    <w:rsid w:val="000307BB"/>
    <w:rsid w:val="00037FD1"/>
    <w:rsid w:val="00050360"/>
    <w:rsid w:val="00062A0E"/>
    <w:rsid w:val="000D7241"/>
    <w:rsid w:val="00110C33"/>
    <w:rsid w:val="001A2238"/>
    <w:rsid w:val="001E01BA"/>
    <w:rsid w:val="001F6F8B"/>
    <w:rsid w:val="00247BC8"/>
    <w:rsid w:val="0026330B"/>
    <w:rsid w:val="002864BB"/>
    <w:rsid w:val="002B75AA"/>
    <w:rsid w:val="003623C8"/>
    <w:rsid w:val="003736D7"/>
    <w:rsid w:val="003B478C"/>
    <w:rsid w:val="003F4155"/>
    <w:rsid w:val="00431078"/>
    <w:rsid w:val="0048337B"/>
    <w:rsid w:val="005277BF"/>
    <w:rsid w:val="00555EB7"/>
    <w:rsid w:val="006229AA"/>
    <w:rsid w:val="00645A5F"/>
    <w:rsid w:val="00653808"/>
    <w:rsid w:val="006A6B9C"/>
    <w:rsid w:val="006E3967"/>
    <w:rsid w:val="007115D6"/>
    <w:rsid w:val="00716F62"/>
    <w:rsid w:val="007546AB"/>
    <w:rsid w:val="007B3273"/>
    <w:rsid w:val="007E1D1D"/>
    <w:rsid w:val="00883C22"/>
    <w:rsid w:val="0089054B"/>
    <w:rsid w:val="00896D7D"/>
    <w:rsid w:val="008C5ADF"/>
    <w:rsid w:val="009463EF"/>
    <w:rsid w:val="00954062"/>
    <w:rsid w:val="00964927"/>
    <w:rsid w:val="009B0F75"/>
    <w:rsid w:val="009C403A"/>
    <w:rsid w:val="009F0B1A"/>
    <w:rsid w:val="009F3281"/>
    <w:rsid w:val="00A02C56"/>
    <w:rsid w:val="00A3120D"/>
    <w:rsid w:val="00A33656"/>
    <w:rsid w:val="00AD1FFB"/>
    <w:rsid w:val="00AD6D57"/>
    <w:rsid w:val="00AF53DC"/>
    <w:rsid w:val="00B42613"/>
    <w:rsid w:val="00B60A56"/>
    <w:rsid w:val="00BF349B"/>
    <w:rsid w:val="00C25A91"/>
    <w:rsid w:val="00C96BC1"/>
    <w:rsid w:val="00CB0DAF"/>
    <w:rsid w:val="00CC543D"/>
    <w:rsid w:val="00CE18BA"/>
    <w:rsid w:val="00CF0BB5"/>
    <w:rsid w:val="00D01CFD"/>
    <w:rsid w:val="00D53FDD"/>
    <w:rsid w:val="00D70AB8"/>
    <w:rsid w:val="00DC25EC"/>
    <w:rsid w:val="00DE5033"/>
    <w:rsid w:val="00DE69E7"/>
    <w:rsid w:val="00E0096C"/>
    <w:rsid w:val="00E26FCF"/>
    <w:rsid w:val="00E632EB"/>
    <w:rsid w:val="00EC0B6C"/>
    <w:rsid w:val="00ED313B"/>
    <w:rsid w:val="00F51C94"/>
    <w:rsid w:val="00F87918"/>
    <w:rsid w:val="00F95B8A"/>
    <w:rsid w:val="00FA1F54"/>
    <w:rsid w:val="00FC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F7D0"/>
  <w15:docId w15:val="{B51816F5-AD1F-41D0-87E2-6792238D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9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55EB7"/>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43D"/>
    <w:pPr>
      <w:ind w:left="720"/>
      <w:contextualSpacing/>
    </w:pPr>
  </w:style>
  <w:style w:type="paragraph" w:styleId="a4">
    <w:name w:val="Balloon Text"/>
    <w:basedOn w:val="a"/>
    <w:link w:val="a5"/>
    <w:uiPriority w:val="99"/>
    <w:semiHidden/>
    <w:unhideWhenUsed/>
    <w:rsid w:val="007E1D1D"/>
    <w:rPr>
      <w:rFonts w:ascii="Segoe UI" w:hAnsi="Segoe UI" w:cs="Segoe UI"/>
      <w:sz w:val="18"/>
      <w:szCs w:val="18"/>
    </w:rPr>
  </w:style>
  <w:style w:type="character" w:customStyle="1" w:styleId="a5">
    <w:name w:val="Текст выноски Знак"/>
    <w:basedOn w:val="a0"/>
    <w:link w:val="a4"/>
    <w:uiPriority w:val="99"/>
    <w:semiHidden/>
    <w:rsid w:val="007E1D1D"/>
    <w:rPr>
      <w:rFonts w:ascii="Segoe UI" w:eastAsia="Times New Roman" w:hAnsi="Segoe UI" w:cs="Segoe UI"/>
      <w:sz w:val="18"/>
      <w:szCs w:val="18"/>
      <w:lang w:eastAsia="ru-RU"/>
    </w:rPr>
  </w:style>
  <w:style w:type="character" w:customStyle="1" w:styleId="a6">
    <w:name w:val="Название Знак"/>
    <w:link w:val="a7"/>
    <w:locked/>
    <w:rsid w:val="00D70AB8"/>
    <w:rPr>
      <w:sz w:val="28"/>
      <w:szCs w:val="28"/>
    </w:rPr>
  </w:style>
  <w:style w:type="paragraph" w:styleId="a8">
    <w:name w:val="Normal (Web)"/>
    <w:basedOn w:val="a"/>
    <w:uiPriority w:val="99"/>
    <w:semiHidden/>
    <w:unhideWhenUsed/>
    <w:rsid w:val="003623C8"/>
    <w:pPr>
      <w:spacing w:before="100" w:beforeAutospacing="1" w:after="100" w:afterAutospacing="1"/>
    </w:pPr>
  </w:style>
  <w:style w:type="character" w:customStyle="1" w:styleId="20">
    <w:name w:val="Заголовок 2 Знак"/>
    <w:basedOn w:val="a0"/>
    <w:link w:val="2"/>
    <w:rsid w:val="00555EB7"/>
    <w:rPr>
      <w:rFonts w:ascii="Times New Roman" w:eastAsia="Times New Roman" w:hAnsi="Times New Roman" w:cs="Times New Roman"/>
      <w:sz w:val="28"/>
      <w:szCs w:val="20"/>
      <w:lang w:eastAsia="ru-RU"/>
    </w:rPr>
  </w:style>
  <w:style w:type="paragraph" w:customStyle="1" w:styleId="a7">
    <w:basedOn w:val="a"/>
    <w:next w:val="a9"/>
    <w:link w:val="a6"/>
    <w:qFormat/>
    <w:rsid w:val="00555EB7"/>
    <w:pPr>
      <w:jc w:val="center"/>
    </w:pPr>
    <w:rPr>
      <w:rFonts w:asciiTheme="minorHAnsi" w:eastAsiaTheme="minorHAnsi" w:hAnsiTheme="minorHAnsi" w:cstheme="minorBidi"/>
      <w:sz w:val="28"/>
      <w:szCs w:val="28"/>
      <w:lang w:eastAsia="en-US"/>
    </w:rPr>
  </w:style>
  <w:style w:type="paragraph" w:styleId="a9">
    <w:name w:val="Title"/>
    <w:basedOn w:val="a"/>
    <w:next w:val="a"/>
    <w:link w:val="aa"/>
    <w:uiPriority w:val="10"/>
    <w:qFormat/>
    <w:rsid w:val="00555EB7"/>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555EB7"/>
    <w:rPr>
      <w:rFonts w:asciiTheme="majorHAnsi" w:eastAsiaTheme="majorEastAsia" w:hAnsiTheme="majorHAnsi" w:cstheme="majorBidi"/>
      <w:spacing w:val="-10"/>
      <w:kern w:val="28"/>
      <w:sz w:val="56"/>
      <w:szCs w:val="56"/>
      <w:lang w:eastAsia="ru-RU"/>
    </w:rPr>
  </w:style>
  <w:style w:type="paragraph" w:styleId="ab">
    <w:name w:val="No Spacing"/>
    <w:aliases w:val="Обя,мелкий,Без интервала1,мой рабочий,норма,Айгерим,свой,Елжан,Без интервала11,No Spacing1,14 TNR,МОЙ СТИЛЬ,Без интеБез интервала,No Spacing11"/>
    <w:link w:val="ac"/>
    <w:uiPriority w:val="1"/>
    <w:qFormat/>
    <w:rsid w:val="00A3120D"/>
    <w:pPr>
      <w:spacing w:after="0" w:line="240" w:lineRule="auto"/>
    </w:pPr>
    <w:rPr>
      <w:rFonts w:ascii="Calibri" w:eastAsia="Calibri" w:hAnsi="Calibri" w:cs="Times New Roman"/>
    </w:rPr>
  </w:style>
  <w:style w:type="character" w:customStyle="1" w:styleId="ac">
    <w:name w:val="Без интервала Знак"/>
    <w:aliases w:val="Обя Знак,мелкий Знак,Без интервала1 Знак,мой рабочий Знак,норма Знак,Айгерим Знак,свой Знак,Елжан Знак,Без интервала11 Знак,No Spacing1 Знак,14 TNR Знак,МОЙ СТИЛЬ Знак,Без интеБез интервала Знак,No Spacing11 Знак"/>
    <w:link w:val="ab"/>
    <w:uiPriority w:val="1"/>
    <w:locked/>
    <w:rsid w:val="00A3120D"/>
    <w:rPr>
      <w:rFonts w:ascii="Calibri" w:eastAsia="Calibri" w:hAnsi="Calibri" w:cs="Times New Roman"/>
    </w:rPr>
  </w:style>
  <w:style w:type="character" w:styleId="ad">
    <w:name w:val="Strong"/>
    <w:basedOn w:val="a0"/>
    <w:uiPriority w:val="22"/>
    <w:qFormat/>
    <w:rsid w:val="00F51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
      <w:bodyDiv w:val="1"/>
      <w:marLeft w:val="0"/>
      <w:marRight w:val="0"/>
      <w:marTop w:val="0"/>
      <w:marBottom w:val="0"/>
      <w:divBdr>
        <w:top w:val="none" w:sz="0" w:space="0" w:color="auto"/>
        <w:left w:val="none" w:sz="0" w:space="0" w:color="auto"/>
        <w:bottom w:val="none" w:sz="0" w:space="0" w:color="auto"/>
        <w:right w:val="none" w:sz="0" w:space="0" w:color="auto"/>
      </w:divBdr>
    </w:div>
    <w:div w:id="10181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80</cp:revision>
  <cp:lastPrinted>2023-07-01T04:42:00Z</cp:lastPrinted>
  <dcterms:created xsi:type="dcterms:W3CDTF">2021-09-10T09:49:00Z</dcterms:created>
  <dcterms:modified xsi:type="dcterms:W3CDTF">2024-01-25T11:00:00Z</dcterms:modified>
</cp:coreProperties>
</file>